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960C"/>
          <w:sz w:val="20"/>
        </w:rPr>
        <w:t>THE AJJ TOOLBOX</w:t>
      </w:r>
    </w:p>
    <w:p>
      <w:r>
        <w:rPr>
          <w:b/>
          <w:color w:val="0D1F47"/>
          <w:sz w:val="36"/>
        </w:rPr>
        <w:t>Four AI Tools Quick-Start Guide</w:t>
      </w:r>
    </w:p>
    <w:p>
      <w:r>
        <w:t>All four major AI tools are excellent, and all have a free tier. You only need one to start. Pick the one that fits you best, create a free account, and you are ready for every prompt in the AJJ Toolbox.</w:t>
      </w:r>
    </w:p>
    <w:p>
      <w:r>
        <w:rPr>
          <w:b/>
          <w:color w:val="0D1F47"/>
        </w:rPr>
        <w:t>ChatGPT (by OpenAI)</w:t>
      </w:r>
      <w:r>
        <w:rPr>
          <w:i/>
          <w:color w:val="C8960C"/>
        </w:rPr>
        <w:t xml:space="preserve">   chat.openai.com</w:t>
      </w:r>
    </w:p>
    <w:p>
      <w:r>
        <w:t>Start here if you want the most support when you get stuck. It is the most documented tool on the planet.</w:t>
      </w:r>
    </w:p>
    <w:p>
      <w:r>
        <w:rPr>
          <w:b/>
          <w:color w:val="0D1F47"/>
        </w:rPr>
        <w:t>Claude (by Anthropic)</w:t>
      </w:r>
      <w:r>
        <w:rPr>
          <w:i/>
          <w:color w:val="C8960C"/>
        </w:rPr>
        <w:t xml:space="preserve">   claude.ai</w:t>
      </w:r>
    </w:p>
    <w:p>
      <w:r>
        <w:t>Start here if writing quality matters most. Great for customer emails, proposals, and anything where tone and voice count.</w:t>
      </w:r>
    </w:p>
    <w:p>
      <w:r>
        <w:rPr>
          <w:b/>
          <w:color w:val="0D1F47"/>
        </w:rPr>
        <w:t>Gemini (by Google)</w:t>
      </w:r>
      <w:r>
        <w:rPr>
          <w:i/>
          <w:color w:val="C8960C"/>
        </w:rPr>
        <w:t xml:space="preserve">   gemini.google.com</w:t>
      </w:r>
    </w:p>
    <w:p>
      <w:r>
        <w:t>Start here if your business runs on Google. It lives inside Gmail, Docs, and Drive, so there is nothing new to learn.</w:t>
      </w:r>
    </w:p>
    <w:p>
      <w:r>
        <w:rPr>
          <w:b/>
          <w:color w:val="0D1F47"/>
        </w:rPr>
        <w:t>Grok (by xAI)</w:t>
      </w:r>
      <w:r>
        <w:rPr>
          <w:i/>
          <w:color w:val="C8960C"/>
        </w:rPr>
        <w:t xml:space="preserve">   grok.com</w:t>
      </w:r>
    </w:p>
    <w:p>
      <w:r>
        <w:t>Start here if you are active on X. It is built into the platform and has real-time web access for this week's news.</w:t>
      </w:r>
    </w:p>
    <w:p>
      <w:r>
        <w:rPr>
          <w:i/>
        </w:rPr>
        <w:t>TIP: Not sure which to pick? Start with ChatGPT or Claude. Both are free, both work for every prompt in the Toolbox, and you can always try the others later.</w:t>
      </w:r>
    </w:p>
    <w:p/>
    <w:p>
      <w:r>
        <w:rPr>
          <w:i/>
          <w:color w:val="555555"/>
          <w:sz w:val="18"/>
        </w:rPr>
        <w:t>From AI Jiu-Jitsu: Run Circles Around the Big Guys  |  AJJbook.com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